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10" w:rsidRDefault="00AF2AF6">
      <w:pPr>
        <w:tabs>
          <w:tab w:val="left" w:pos="4250"/>
          <w:tab w:val="left" w:pos="7246"/>
        </w:tabs>
        <w:ind w:left="3140"/>
        <w:rPr>
          <w:rFonts w:ascii="Times New Roman"/>
          <w:sz w:val="20"/>
        </w:rPr>
      </w:pPr>
      <w:r>
        <w:rPr>
          <w:lang w:val="fr-FR"/>
        </w:rPr>
        <w:pict>
          <v:group id="_x0000_s1125" style="position:absolute;left:0;text-align:left;margin-left:0;margin-top:741.2pt;width:612pt;height:50.85pt;z-index:251667456;mso-position-horizontal-relative:page;mso-position-vertical-relative:page" coordorigin=",14824" coordsize="12240,1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top:14823;width:12240;height:1017">
              <v:imagedata r:id="rId5" o:title=""/>
            </v:shape>
            <v:shapetype id="_x0000_t202" coordsize="21600,21600" o:spt="202" path="m,l,21600r21600,l21600,xe">
              <v:stroke joinstyle="miter"/>
              <v:path gradientshapeok="t" o:connecttype="rect"/>
            </v:shapetype>
            <v:shape id="_x0000_s1126" type="#_x0000_t202" style="position:absolute;left:5731;top:15211;width:802;height:231" filled="f" stroked="f">
              <v:textbox inset="0,0,0,0">
                <w:txbxContent>
                  <w:p w:rsidR="00EB3410" w:rsidRDefault="00B07696">
                    <w:pPr>
                      <w:spacing w:before="10"/>
                      <w:rPr>
                        <w:rFonts w:ascii="Calibri"/>
                        <w:sz w:val="18"/>
                      </w:rPr>
                    </w:pPr>
                    <w:r>
                      <w:rPr>
                        <w:rFonts w:ascii="Calibri"/>
                        <w:color w:val="FFFFFF"/>
                        <w:w w:val="115"/>
                        <w:sz w:val="18"/>
                      </w:rPr>
                      <w:t>Est. 1931</w:t>
                    </w:r>
                  </w:p>
                </w:txbxContent>
              </v:textbox>
            </v:shape>
            <w10:wrap anchorx="page" anchory="page"/>
          </v:group>
        </w:pict>
      </w:r>
      <w:r>
        <w:rPr>
          <w:lang w:val="fr-FR"/>
        </w:rPr>
        <w:pict>
          <v:line id="_x0000_s1124" style="position:absolute;left:0;text-align:left;z-index:251668480;mso-position-horizontal-relative:page;mso-position-vertical-relative:page" from="368.1pt,28.8pt" to="368.1pt,58.05pt" strokecolor="#0091d5" strokeweight="1.1656mm">
            <w10:wrap anchorx="page" anchory="page"/>
          </v:line>
        </w:pict>
      </w:r>
      <w:r>
        <w:rPr>
          <w:lang w:val="fr-FR"/>
        </w:rPr>
        <w:pict>
          <v:group id="_x0000_s1113" style="position:absolute;left:0;text-align:left;margin-left:231.25pt;margin-top:62.65pt;width:92pt;height:9.8pt;z-index:251669504;mso-position-horizontal-relative:page;mso-position-vertical-relative:page" coordorigin="4625,1253" coordsize="1840,196">
            <v:shape id="_x0000_s1123" type="#_x0000_t75" style="position:absolute;left:4624;top:1253;width:171;height:196">
              <v:imagedata r:id="rId6" o:title=""/>
            </v:shape>
            <v:shape id="_x0000_s1122" type="#_x0000_t75" style="position:absolute;left:4830;top:1253;width:193;height:196">
              <v:imagedata r:id="rId7" o:title=""/>
            </v:shape>
            <v:shape id="_x0000_s1121" type="#_x0000_t75" style="position:absolute;left:5329;top:1256;width:181;height:189">
              <v:imagedata r:id="rId8" o:title=""/>
            </v:shape>
            <v:shape id="_x0000_s1120" type="#_x0000_t75" style="position:absolute;left:5080;top:1256;width:181;height:189">
              <v:imagedata r:id="rId9" o:title=""/>
            </v:shape>
            <v:shape id="_x0000_s1119" type="#_x0000_t75" style="position:absolute;left:5575;top:1256;width:158;height:192">
              <v:imagedata r:id="rId10" o:title=""/>
            </v:shape>
            <v:shape id="_x0000_s1118" type="#_x0000_t75" style="position:absolute;left:5798;top:1256;width:160;height:189">
              <v:imagedata r:id="rId11" o:title=""/>
            </v:shape>
            <v:line id="_x0000_s1117" style="position:absolute" from="6037,1256" to="6037,1445" strokecolor="#008c7c" strokeweight=".37606mm"/>
            <v:line id="_x0000_s1116" style="position:absolute" from="6171,1276" to="6171,1445" strokecolor="#008c7c" strokeweight="1.08pt"/>
            <v:line id="_x0000_s1115" style="position:absolute" from="6097,1266" to="6246,1266" strokecolor="#008c7c" strokeweight=".3475mm"/>
            <v:shape id="_x0000_s1114" type="#_x0000_t75" style="position:absolute;left:6285;top:1256;width:179;height:189">
              <v:imagedata r:id="rId12" o:title=""/>
            </v:shape>
            <w10:wrap anchorx="page" anchory="page"/>
          </v:group>
        </w:pict>
      </w:r>
      <w:r>
        <w:rPr>
          <w:lang w:val="fr-FR"/>
        </w:rPr>
        <w:pict>
          <v:group id="_x0000_s1105" style="position:absolute;left:0;text-align:left;margin-left:329.75pt;margin-top:62.65pt;width:53.1pt;height:9.8pt;z-index:251670528;mso-position-horizontal-relative:page;mso-position-vertical-relative:page" coordorigin="6595,1253" coordsize="1062,196">
            <v:shape id="_x0000_s1112" type="#_x0000_t75" style="position:absolute;left:6594;top:1253;width:171;height:196">
              <v:imagedata r:id="rId13" o:title=""/>
            </v:shape>
            <v:shape id="_x0000_s1111" type="#_x0000_t75" style="position:absolute;left:6814;top:1256;width:157;height:189">
              <v:imagedata r:id="rId14" o:title=""/>
            </v:shape>
            <v:shape id="_x0000_s1110" type="#_x0000_t75" style="position:absolute;left:7022;top:1256;width:138;height:189">
              <v:imagedata r:id="rId15" o:title=""/>
            </v:shape>
            <v:shape id="_x0000_s1109" type="#_x0000_t75" style="position:absolute;left:7212;top:1256;width:166;height:189">
              <v:imagedata r:id="rId16" o:title=""/>
            </v:shape>
            <v:line id="_x0000_s1108" style="position:absolute" from="7448,1256" to="7448,1445" strokecolor="#008c7c" strokeweight=".37606mm"/>
            <v:line id="_x0000_s1107" style="position:absolute" from="7582,1276" to="7582,1445" strokecolor="#008c7c" strokeweight="1.08pt"/>
            <v:line id="_x0000_s1106" style="position:absolute" from="7508,1266" to="7656,1266" strokecolor="#008c7c" strokeweight=".3475mm"/>
            <w10:wrap anchorx="page" anchory="page"/>
          </v:group>
        </w:pict>
      </w:r>
      <w:r>
        <w:rPr>
          <w:lang w:val="fr-FR"/>
        </w:rPr>
        <w:pict>
          <v:group id="_x0000_s1099" style="position:absolute;left:0;text-align:left;margin-left:389.95pt;margin-top:62.65pt;width:47.05pt;height:9.8pt;z-index:251671552;mso-position-horizontal-relative:page;mso-position-vertical-relative:page" coordorigin="7799,1253" coordsize="941,196">
            <v:shape id="_x0000_s1104" type="#_x0000_t75" style="position:absolute;left:7798;top:1256;width:158;height:192">
              <v:imagedata r:id="rId17" o:title=""/>
            </v:shape>
            <v:shape id="_x0000_s1103" type="#_x0000_t75" style="position:absolute;left:8021;top:1256;width:160;height:189">
              <v:imagedata r:id="rId18" o:title=""/>
            </v:shape>
            <v:line id="_x0000_s1102" style="position:absolute" from="8260,1256" to="8260,1445" strokecolor="#008c7c" strokeweight=".37606mm"/>
            <v:shape id="_x0000_s1101" type="#_x0000_t75" style="position:absolute;left:8328;top:1253;width:193;height:196">
              <v:imagedata r:id="rId19" o:title=""/>
            </v:shape>
            <v:shape id="_x0000_s1100" type="#_x0000_t75" style="position:absolute;left:8579;top:1256;width:160;height:189">
              <v:imagedata r:id="rId20" o:title=""/>
            </v:shape>
            <w10:wrap anchorx="page" anchory="page"/>
          </v:group>
        </w:pict>
      </w:r>
      <w:r>
        <w:rPr>
          <w:rFonts w:ascii="Times New Roman"/>
          <w:sz w:val="20"/>
        </w:rPr>
      </w:r>
      <w:r>
        <w:rPr>
          <w:rFonts w:ascii="Times New Roman"/>
          <w:sz w:val="20"/>
        </w:rPr>
        <w:pict>
          <v:group id="_x0000_s1047" style="width:41.75pt;height:46.4pt;mso-position-horizontal-relative:char;mso-position-vertical-relative:line" coordsize="835,928">
            <v:shape id="_x0000_s1098" style="position:absolute;left:277;width:279;height:144" coordorigin="278" coordsize="279,144" path="m417,l361,16,278,63r139,81l556,63,473,16,417,xe" fillcolor="#8cc541" stroked="f">
              <v:path arrowok="t"/>
            </v:shape>
            <v:shape id="_x0000_s1097" style="position:absolute;left:277;top:783;width:279;height:144" coordorigin="278,784" coordsize="279,144" path="m417,784l278,864r83,48l417,927r56,-15l556,864,417,784xe" fillcolor="#66338e" stroked="f">
              <v:path arrowok="t"/>
            </v:shape>
            <v:shape id="_x0000_s1096" style="position:absolute;left:417;top:703;width:278;height:161" coordorigin="417,704" coordsize="278,161" path="m556,704l417,784r139,80l606,835r38,-22l695,784,556,704xe" fillcolor="#594f9e" stroked="f">
              <v:path arrowok="t"/>
            </v:shape>
            <v:shape id="_x0000_s1095" style="position:absolute;left:139;top:703;width:278;height:161" coordorigin="139,704" coordsize="278,161" path="m278,704l139,784r51,29l228,835r50,29l417,784,278,704xe" fillcolor="#594f9e" stroked="f">
              <v:path arrowok="t"/>
            </v:shape>
            <v:shape id="_x0000_s1094" style="position:absolute;left:555;top:623;width:263;height:161" coordorigin="556,624" coordsize="263,161" path="m694,624l556,704r139,80l742,758r35,-22l802,716r17,-20l694,624xe" fillcolor="#4960a8" stroked="f">
              <v:path arrowok="t"/>
            </v:shape>
            <v:shape id="_x0000_s1093" style="position:absolute;left:278;top:623;width:278;height:161" coordorigin="278,624" coordsize="278,161" path="m417,624l278,704r139,80l556,704,417,624xe" fillcolor="#4960a8" stroked="f">
              <v:path arrowok="t"/>
            </v:shape>
            <v:shape id="_x0000_s1092" style="position:absolute;left:15;top:623;width:263;height:161" coordorigin="16,624" coordsize="263,161" path="m140,624l16,696r16,20l57,736r35,22l139,784,278,704,140,624xe" fillcolor="#4960a8" stroked="f">
              <v:path arrowok="t"/>
            </v:shape>
            <v:shape id="_x0000_s1091" style="position:absolute;left:555;top:303;width:278;height:161" coordorigin="556,304" coordsize="278,161" path="m694,304l556,384r138,80l833,384,694,304xe" fillcolor="#1897a9" stroked="f">
              <v:path arrowok="t"/>
            </v:shape>
            <v:shape id="_x0000_s1090" style="position:absolute;left:278;top:303;width:278;height:161" coordorigin="278,304" coordsize="278,161" path="m417,304l278,384r139,80l556,384,417,304xe" fillcolor="#1897a9" stroked="f">
              <v:path arrowok="t"/>
            </v:shape>
            <v:shape id="_x0000_s1089" style="position:absolute;left:1;top:303;width:278;height:161" coordorigin="1,304" coordsize="278,161" path="m140,304l1,384r139,80l278,384,140,304xe" fillcolor="#1897a9" stroked="f">
              <v:path arrowok="t"/>
            </v:shape>
            <v:shape id="_x0000_s1088" style="position:absolute;left:694;top:383;width:140;height:161" coordorigin="694,384" coordsize="140,161" path="m833,384l694,464r139,80l833,543r,-18l833,506r,-20l833,421r,-19l833,384r,xe" fillcolor="#1590ad" stroked="f">
              <v:path arrowok="t"/>
            </v:shape>
            <v:shape id="_x0000_s1087" style="position:absolute;left:417;top:383;width:278;height:161" coordorigin="417,384" coordsize="278,161" path="m556,384l417,464r139,80l694,464,556,384xe" fillcolor="#1590ad" stroked="f">
              <v:path arrowok="t"/>
            </v:shape>
            <v:shape id="_x0000_s1086" style="position:absolute;left:139;top:383;width:278;height:161" coordorigin="140,384" coordsize="278,161" path="m278,384l140,464r138,80l417,464,278,384xe" fillcolor="#1590ad" stroked="f">
              <v:path arrowok="t"/>
            </v:shape>
            <v:shape id="_x0000_s1085" style="position:absolute;top:383;width:140;height:161" coordorigin="1,384" coordsize="140,161" path="m1,384r,l1,402r,19l1,486r,20l1,525r,18l1,544,140,464,1,384xe" fillcolor="#1590ad" stroked="f">
              <v:path arrowok="t"/>
            </v:shape>
            <v:shape id="_x0000_s1084" style="position:absolute;left:694;top:543;width:140;height:152" coordorigin="694,544" coordsize="140,152" path="m833,544l694,624r125,72l828,671r5,-32l834,598r-1,-54l833,544xe" fillcolor="#366cb4" stroked="f">
              <v:path arrowok="t"/>
            </v:shape>
            <v:shape id="_x0000_s1083" style="position:absolute;left:417;top:543;width:278;height:161" coordorigin="417,544" coordsize="278,161" path="m556,544l417,624r139,80l694,624,556,544xe" fillcolor="#366cb4" stroked="f">
              <v:path arrowok="t"/>
            </v:shape>
            <v:shape id="_x0000_s1082" style="position:absolute;left:139;top:543;width:278;height:161" coordorigin="140,544" coordsize="278,161" path="m278,544l140,624r138,80l417,624,278,544xe" fillcolor="#366cb4" stroked="f">
              <v:path arrowok="t"/>
            </v:shape>
            <v:shape id="_x0000_s1081" style="position:absolute;top:543;width:140;height:152" coordorigin=",544" coordsize="140,152" path="m1,544r,l,598r1,41l6,671r10,25l140,624,1,544xe" fillcolor="#366cb4" stroked="f">
              <v:path arrowok="t"/>
            </v:shape>
            <v:shape id="_x0000_s1080" style="position:absolute;left:555;top:463;width:278;height:160" coordorigin="556,464" coordsize="278,160" path="m694,464l556,544r138,80l833,544,694,464xe" fillcolor="#1d76bb" stroked="f">
              <v:path arrowok="t"/>
            </v:shape>
            <v:shape id="_x0000_s1079" style="position:absolute;left:278;top:463;width:278;height:160" coordorigin="278,464" coordsize="278,160" path="m417,464l278,544r139,80l556,544,417,464xe" fillcolor="#1d76bb" stroked="f">
              <v:path arrowok="t"/>
            </v:shape>
            <v:shape id="_x0000_s1078" style="position:absolute;left:1;top:463;width:278;height:160" coordorigin="1,464" coordsize="278,160" path="m140,464l1,544r139,80l278,544,140,464xe" fillcolor="#1d76bb" stroked="f">
              <v:path arrowok="t"/>
            </v:shape>
            <v:shape id="_x0000_s1077" style="position:absolute;left:694;top:231;width:140;height:152" coordorigin="694,232" coordsize="140,152" path="m819,232l694,304r139,80l833,383r1,-54l833,288r-5,-31l819,232xe" fillcolor="#19a998" stroked="f">
              <v:path arrowok="t"/>
            </v:shape>
            <v:shape id="_x0000_s1076" style="position:absolute;left:417;top:223;width:278;height:161" coordorigin="417,224" coordsize="278,161" path="m556,224l417,304r139,80l694,304,556,224xe" fillcolor="#19a998" stroked="f">
              <v:path arrowok="t"/>
            </v:shape>
            <v:shape id="_x0000_s1075" style="position:absolute;left:139;top:223;width:278;height:161" coordorigin="140,224" coordsize="278,161" path="m278,224l140,304r138,80l417,304,278,224xe" fillcolor="#19a998" stroked="f">
              <v:path arrowok="t"/>
            </v:shape>
            <v:shape id="_x0000_s1074" style="position:absolute;top:231;width:140;height:152" coordorigin=",232" coordsize="140,152" path="m16,232l6,257,1,288,,329r1,54l1,384,140,304,16,232xe" fillcolor="#19a998" stroked="f">
              <v:path arrowok="t"/>
            </v:shape>
            <v:shape id="_x0000_s1073" style="position:absolute;left:555;top:143;width:263;height:161" coordorigin="556,143" coordsize="263,161" path="m695,143l556,224r138,80l819,232,802,211,777,191,742,170,695,143xe" fillcolor="#40ac87" stroked="f">
              <v:path arrowok="t"/>
            </v:shape>
            <v:shape id="_x0000_s1072" style="position:absolute;left:278;top:143;width:278;height:161" coordorigin="278,144" coordsize="278,161" path="m417,144l278,224r139,80l556,224,417,144xe" fillcolor="#40ac87" stroked="f">
              <v:path arrowok="t"/>
            </v:shape>
            <v:shape id="_x0000_s1071" style="position:absolute;left:15;top:143;width:263;height:161" coordorigin="16,143" coordsize="263,161" path="m139,143l92,170,57,191,32,211,16,232r124,72l278,224,139,143xe" fillcolor="#40ac87" stroked="f">
              <v:path arrowok="t"/>
            </v:shape>
            <v:shape id="_x0000_s1070" style="position:absolute;left:417;top:63;width:278;height:161" coordorigin="417,63" coordsize="278,161" path="m556,63l417,144r139,80l695,143,644,115,606,93,556,63xe" fillcolor="#69b66b" stroked="f">
              <v:path arrowok="t"/>
            </v:shape>
            <v:shape id="_x0000_s1069" style="position:absolute;left:139;top:63;width:278;height:161" coordorigin="139,63" coordsize="278,161" path="m278,63l228,93r-38,22l139,143r139,81l417,144,278,63xe" fillcolor="#69b66b" stroked="f">
              <v:path arrowok="t"/>
            </v:shape>
            <v:shape id="_x0000_s1068" style="position:absolute;left:553;top:766;width:173;height:100" coordorigin="554,767" coordsize="173,100" path="m726,767r-82,46l606,835r-52,31l693,785r23,-13l726,767xe" fillcolor="#676464" stroked="f">
              <v:path arrowok="t"/>
            </v:shape>
            <v:shape id="_x0000_s1067" style="position:absolute;left:414;top:783;width:142;height:82" coordorigin="414,784" coordsize="142,82" path="m417,784r-3,1l554,866r2,-2l417,784xe" fillcolor="#331546" stroked="f">
              <v:path arrowok="t"/>
            </v:shape>
            <v:shape id="_x0000_s1066" style="position:absolute;left:417;top:703;width:278;height:161" coordorigin="417,704" coordsize="278,161" path="m556,704l417,784r139,80l606,835r38,-22l695,784,556,704xe" fillcolor="#2c244b" stroked="f">
              <v:path arrowok="t"/>
            </v:shape>
            <v:shape id="_x0000_s1065" style="position:absolute;left:275;top:703;width:142;height:82" coordorigin="276,704" coordsize="142,82" path="m278,704r-2,1l414,785r3,-1l278,704xe" fillcolor="#2c244b" stroked="f">
              <v:path arrowok="t"/>
            </v:shape>
            <v:shape id="_x0000_s1064" style="position:absolute;left:555;top:623;width:262;height:161" coordorigin="556,624" coordsize="262,161" path="m694,624l556,704r139,80l726,767r33,-20l785,729r19,-17l817,695,694,624xe" fillcolor="#252d4e" stroked="f">
              <v:path arrowok="t"/>
            </v:shape>
            <v:shape id="_x0000_s1063" style="position:absolute;left:278;top:623;width:278;height:161" coordorigin="278,624" coordsize="278,161" path="m417,624l278,704r139,80l556,704,417,624xe" fillcolor="#252d4e" stroked="f">
              <v:path arrowok="t"/>
            </v:shape>
            <v:shape id="_x0000_s1062" style="position:absolute;left:237;top:681;width:42;height:24" coordorigin="237,682" coordsize="42,24" path="m240,682r,1l237,683r39,22l278,704,240,682xe" fillcolor="#252d4e" stroked="f">
              <v:path arrowok="t"/>
            </v:shape>
            <v:shape id="_x0000_s1061" style="position:absolute;left:555;top:322;width:228;height:142" coordorigin="556,323" coordsize="228,142" path="m661,323l556,384r138,80l783,413,661,323xe" fillcolor="#10484c" stroked="f">
              <v:path arrowok="t"/>
            </v:shape>
            <v:shape id="_x0000_s1060" style="position:absolute;left:312;top:303;width:244;height:161" coordorigin="312,304" coordsize="244,161" path="m417,304r-91,52l312,403r105,61l556,384,417,304xe" fillcolor="#10484c" stroked="f">
              <v:path arrowok="t"/>
            </v:shape>
            <v:shape id="_x0000_s1059" style="position:absolute;left:694;top:412;width:139;height:131" coordorigin="694,413" coordsize="139,131" path="m783,413r-89,51l832,544r,-21l832,500r-1,-25l831,449,783,413xe" fillcolor="#11454e" stroked="f">
              <v:path arrowok="t"/>
            </v:shape>
            <v:shape id="_x0000_s1058" style="position:absolute;left:417;top:383;width:278;height:161" coordorigin="417,384" coordsize="278,161" path="m556,384l417,464r139,80l694,464,556,384xe" fillcolor="#11454e" stroked="f">
              <v:path arrowok="t"/>
            </v:shape>
            <v:shape id="_x0000_s1057" style="position:absolute;left:293;top:403;width:124;height:132" coordorigin="294,403" coordsize="124,132" path="m312,403r-12,44l294,535,417,464,312,403xe" fillcolor="#11454e" stroked="f">
              <v:path arrowok="t"/>
            </v:shape>
            <v:shape id="_x0000_s1056" style="position:absolute;left:694;top:543;width:140;height:151" coordorigin="694,544" coordsize="140,151" path="m832,544l694,624r123,71l828,669r5,-31l833,597r-1,-53xe" fillcolor="#1d3452" stroked="f">
              <v:path arrowok="t"/>
            </v:shape>
            <v:shape id="_x0000_s1055" style="position:absolute;left:417;top:543;width:278;height:161" coordorigin="417,544" coordsize="278,161" path="m556,544l417,624r139,80l694,624,556,544xe" fillcolor="#1d3452" stroked="f">
              <v:path arrowok="t"/>
            </v:shape>
            <v:shape id="_x0000_s1054" style="position:absolute;left:240;top:551;width:177;height:152" coordorigin="240,552" coordsize="177,152" path="m293,552r-3,42l240,682r38,22l417,624,293,552xe" fillcolor="#1d3452" stroked="f">
              <v:path arrowok="t"/>
            </v:shape>
            <v:shape id="_x0000_s1053" style="position:absolute;left:555;top:463;width:277;height:160" coordorigin="556,464" coordsize="277,160" path="m694,464l556,544r138,80l832,544r,l694,464xe" fillcolor="#153955" stroked="f">
              <v:path arrowok="t"/>
            </v:shape>
            <v:shape id="_x0000_s1052" style="position:absolute;left:292;top:463;width:264;height:160" coordorigin="293,464" coordsize="264,160" path="m417,464l294,535r-1,17l417,624,556,544,417,464xe" fillcolor="#153955" stroked="f">
              <v:path arrowok="t"/>
            </v:shape>
            <v:shape id="_x0000_s1051" style="position:absolute;left:417;top:257;width:245;height:126" coordorigin="417,258" coordsize="245,126" path="m574,258r-93,8l417,304r139,80l661,323,574,258xe" fillcolor="#0f4f44" stroked="f">
              <v:path arrowok="t"/>
            </v:shape>
            <v:shape id="_x0000_s1050" style="position:absolute;left:325;top:286;width:92;height:71" coordorigin="326,286" coordsize="92,71" path="m387,286r-47,23l326,356r91,-52l387,286xe" fillcolor="#0f4f44" stroked="f">
              <v:path arrowok="t"/>
            </v:shape>
            <v:shape id="_x0000_s1049" style="position:absolute;left:386;top:266;width:95;height:38" coordorigin="387,266" coordsize="95,38" path="m481,266r-68,7l387,286r30,18l481,266xe" fillcolor="#1c513e" stroked="f">
              <v:path arrowok="t"/>
            </v:shape>
            <v:shape id="_x0000_s1048" style="position:absolute;left:237;top:227;width:409;height:456" coordorigin="238,228" coordsize="409,456" o:spt="100" adj="0,,0" path="m442,228r-204,l238,683r152,l390,559r49,l523,549r66,-33l631,464r2,-13l390,451r,-102l637,349r-6,-30l589,268,525,238,442,228xm637,349r-206,l458,353r21,9l491,378r5,21l496,401r-5,21l478,438r-21,10l431,451r202,l646,391r,-1l637,349xe" stroked="f">
              <v:stroke joinstyle="round"/>
              <v:formulas/>
              <v:path arrowok="t" o:connecttype="segments"/>
            </v:shape>
            <w10:wrap type="none"/>
            <w10:anchorlock/>
          </v:group>
        </w:pict>
      </w:r>
      <w:r w:rsidR="00B07696">
        <w:rPr>
          <w:rFonts w:ascii="Times New Roman"/>
          <w:sz w:val="20"/>
        </w:rPr>
        <w:tab/>
      </w:r>
      <w:r>
        <w:rPr>
          <w:rFonts w:ascii="Times New Roman"/>
          <w:position w:val="30"/>
          <w:sz w:val="20"/>
        </w:rPr>
      </w:r>
      <w:r>
        <w:rPr>
          <w:rFonts w:ascii="Times New Roman"/>
          <w:position w:val="30"/>
          <w:sz w:val="20"/>
        </w:rPr>
        <w:pict>
          <v:group id="_x0000_s1045" style="width:21.95pt;height:29.3pt;mso-position-horizontal-relative:char;mso-position-vertical-relative:line" coordsize="439,586">
            <v:shape id="_x0000_s1046" style="position:absolute;width:439;height:586" coordsize="439,586" o:spt="100" adj="0,,0" path="m219,l,,,586r66,l66,379r142,l280,371r63,-23l381,319r-315,l66,61r321,l378,50,309,13,219,xm387,61r-173,l279,69r49,24l360,133r11,54l371,190r-11,52l328,283r-51,26l211,319r170,l393,309r33,-53l438,188r,-2l423,108,387,61xe" fillcolor="#0091d5" stroked="f">
              <v:stroke joinstyle="round"/>
              <v:formulas/>
              <v:path arrowok="t" o:connecttype="segments"/>
            </v:shape>
            <w10:wrap type="none"/>
            <w10:anchorlock/>
          </v:group>
        </w:pict>
      </w:r>
      <w:r w:rsidR="00B07696">
        <w:rPr>
          <w:rFonts w:ascii="Times New Roman"/>
          <w:spacing w:val="111"/>
          <w:position w:val="30"/>
          <w:sz w:val="20"/>
        </w:rPr>
        <w:t xml:space="preserve"> </w:t>
      </w:r>
      <w:r>
        <w:rPr>
          <w:rFonts w:ascii="Times New Roman"/>
          <w:spacing w:val="111"/>
          <w:position w:val="30"/>
          <w:sz w:val="20"/>
        </w:rPr>
      </w:r>
      <w:r>
        <w:rPr>
          <w:rFonts w:ascii="Times New Roman"/>
          <w:spacing w:val="111"/>
          <w:position w:val="30"/>
          <w:sz w:val="20"/>
        </w:rPr>
        <w:pict>
          <v:group id="_x0000_s1043" style="width:24.25pt;height:29.3pt;mso-position-horizontal-relative:char;mso-position-vertical-relative:line" coordsize="485,586">
            <v:shape id="_x0000_s1044" style="position:absolute;width:485;height:586" coordsize="485,586" o:spt="100" adj="0,,0" path="m252,l,,,586r66,l66,358r247,l305,346r63,-20l408,299r-342,l66,61r354,l418,59,387,34,348,15,303,4,252,xm313,358r-80,l403,586r81,l313,358xm420,61r-173,l310,69r47,23l386,128r10,48l397,178r-12,51l354,267r-47,23l246,299r162,l419,291r33,-50l463,177r,-3l460,141r-8,-31l437,82,420,61xe" fillcolor="#0091d5" stroked="f">
              <v:stroke joinstyle="round"/>
              <v:formulas/>
              <v:path arrowok="t" o:connecttype="segments"/>
            </v:shape>
            <w10:wrap type="none"/>
            <w10:anchorlock/>
          </v:group>
        </w:pict>
      </w:r>
      <w:r w:rsidR="00B07696">
        <w:rPr>
          <w:rFonts w:ascii="Times New Roman"/>
          <w:spacing w:val="90"/>
          <w:position w:val="30"/>
          <w:sz w:val="20"/>
        </w:rPr>
        <w:t xml:space="preserve"> </w:t>
      </w:r>
      <w:r>
        <w:rPr>
          <w:rFonts w:ascii="Times New Roman"/>
          <w:spacing w:val="90"/>
          <w:position w:val="30"/>
          <w:sz w:val="20"/>
        </w:rPr>
      </w:r>
      <w:r>
        <w:rPr>
          <w:rFonts w:ascii="Times New Roman"/>
          <w:spacing w:val="90"/>
          <w:position w:val="30"/>
          <w:sz w:val="20"/>
        </w:rPr>
        <w:pict>
          <v:group id="_x0000_s1037" style="width:21.4pt;height:29.3pt;mso-position-horizontal-relative:char;mso-position-vertical-relative:line" coordsize="428,586">
            <v:line id="_x0000_s1042" style="position:absolute" from="0,556" to="428,556" strokecolor="#0091d5" strokeweight="3pt"/>
            <v:line id="_x0000_s1041" style="position:absolute" from="33,320" to="33,526" strokecolor="#0091d5" strokeweight="1.1659mm"/>
            <v:line id="_x0000_s1040" style="position:absolute" from="0,290" to="386,290" strokecolor="#0091d5" strokeweight="3pt"/>
            <v:line id="_x0000_s1039" style="position:absolute" from="33,60" to="33,260" strokecolor="#0091d5" strokeweight="1.1659mm"/>
            <v:line id="_x0000_s1038" style="position:absolute" from="0,30" to="423,30" strokecolor="#0091d5" strokeweight="3pt"/>
            <w10:wrap type="none"/>
            <w10:anchorlock/>
          </v:group>
        </w:pict>
      </w:r>
      <w:r w:rsidR="00B07696">
        <w:rPr>
          <w:rFonts w:ascii="Times New Roman"/>
          <w:spacing w:val="120"/>
          <w:position w:val="30"/>
          <w:sz w:val="20"/>
        </w:rPr>
        <w:t xml:space="preserve"> </w:t>
      </w:r>
      <w:r>
        <w:rPr>
          <w:rFonts w:ascii="Times New Roman"/>
          <w:spacing w:val="120"/>
          <w:position w:val="30"/>
          <w:sz w:val="20"/>
        </w:rPr>
      </w:r>
      <w:r>
        <w:rPr>
          <w:rFonts w:ascii="Times New Roman"/>
          <w:spacing w:val="120"/>
          <w:position w:val="30"/>
          <w:sz w:val="20"/>
        </w:rPr>
        <w:pict>
          <v:group id="_x0000_s1035" style="width:28.05pt;height:29.3pt;mso-position-horizontal-relative:char;mso-position-vertical-relative:line" coordsize="561,586">
            <v:shape id="_x0000_s1036" style="position:absolute;width:561;height:586" coordsize="561,586" o:spt="100" adj="0,,0" path="m67,l,,,586r64,l64,112r78,l67,xm561,111r-67,l494,586r67,l561,111xm142,112r-78,l278,425r3,l353,320r-73,l142,112xm561,l494,,280,320r73,l494,111r67,l561,xe" fillcolor="#0091d5" stroked="f">
              <v:stroke joinstyle="round"/>
              <v:formulas/>
              <v:path arrowok="t" o:connecttype="segments"/>
            </v:shape>
            <w10:wrap type="none"/>
            <w10:anchorlock/>
          </v:group>
        </w:pict>
      </w:r>
      <w:r w:rsidR="00B07696">
        <w:rPr>
          <w:rFonts w:ascii="Times New Roman"/>
          <w:spacing w:val="120"/>
          <w:position w:val="30"/>
          <w:sz w:val="20"/>
        </w:rPr>
        <w:tab/>
      </w:r>
      <w:r>
        <w:rPr>
          <w:rFonts w:ascii="Times New Roman"/>
          <w:spacing w:val="120"/>
          <w:position w:val="30"/>
          <w:sz w:val="20"/>
        </w:rPr>
      </w:r>
      <w:r>
        <w:rPr>
          <w:rFonts w:ascii="Times New Roman"/>
          <w:spacing w:val="120"/>
          <w:position w:val="30"/>
          <w:sz w:val="20"/>
        </w:rPr>
        <w:pict>
          <v:group id="_x0000_s1029" style="width:21.4pt;height:29.3pt;mso-position-horizontal-relative:char;mso-position-vertical-relative:line" coordsize="428,586">
            <v:line id="_x0000_s1034" style="position:absolute" from="0,556" to="428,556" strokecolor="#0091d5" strokeweight="3pt"/>
            <v:line id="_x0000_s1033" style="position:absolute" from="33,320" to="33,526" strokecolor="#0091d5" strokeweight="1.1656mm"/>
            <v:line id="_x0000_s1032" style="position:absolute" from="0,290" to="386,290" strokecolor="#0091d5" strokeweight="3pt"/>
            <v:line id="_x0000_s1031" style="position:absolute" from="33,60" to="33,260" strokecolor="#0091d5" strokeweight="1.1656mm"/>
            <v:line id="_x0000_s1030" style="position:absolute" from="0,30" to="423,30" strokecolor="#0091d5" strokeweight="3pt"/>
            <w10:wrap type="none"/>
            <w10:anchorlock/>
          </v:group>
        </w:pict>
      </w:r>
      <w:r w:rsidR="00B07696">
        <w:rPr>
          <w:rFonts w:ascii="Times New Roman"/>
          <w:spacing w:val="120"/>
          <w:position w:val="30"/>
          <w:sz w:val="20"/>
        </w:rPr>
        <w:t xml:space="preserve"> </w:t>
      </w:r>
      <w:r>
        <w:rPr>
          <w:rFonts w:ascii="Times New Roman"/>
          <w:spacing w:val="120"/>
          <w:position w:val="30"/>
          <w:sz w:val="20"/>
        </w:rPr>
      </w:r>
      <w:r>
        <w:rPr>
          <w:rFonts w:ascii="Times New Roman"/>
          <w:spacing w:val="120"/>
          <w:position w:val="30"/>
          <w:sz w:val="20"/>
        </w:rPr>
        <w:pict>
          <v:group id="_x0000_s1027" style="width:24.25pt;height:29.3pt;mso-position-horizontal-relative:char;mso-position-vertical-relative:line" coordsize="485,586">
            <v:shape id="_x0000_s1028" style="position:absolute;width:485;height:586" coordsize="485,586" o:spt="100" adj="0,,0" path="m252,l,,,586r66,l66,358r247,l305,346r63,-20l408,299r-342,l66,61r354,l418,59,387,34,348,15,303,4,252,xm313,358r-80,l403,586r81,l313,358xm420,61r-173,l310,69r47,23l386,128r10,48l397,178r-12,51l354,267r-47,23l246,299r162,l419,291r33,-50l463,177r,-3l460,141r-8,-31l437,82,420,61xe" fillcolor="#0091d5" stroked="f">
              <v:stroke joinstyle="round"/>
              <v:formulas/>
              <v:path arrowok="t" o:connecttype="segments"/>
            </v:shape>
            <w10:wrap type="none"/>
            <w10:anchorlock/>
          </v:group>
        </w:pict>
      </w:r>
    </w:p>
    <w:p w:rsidR="00EB3410" w:rsidRDefault="00AF2AF6">
      <w:pPr>
        <w:pStyle w:val="BodyText"/>
        <w:rPr>
          <w:rFonts w:ascii="Times New Roman"/>
          <w:sz w:val="11"/>
        </w:rPr>
      </w:pPr>
      <w:r>
        <w:rPr>
          <w:lang w:val="fr-FR"/>
        </w:rPr>
        <w:pict>
          <v:shape id="_x0000_s1026" style="position:absolute;margin-left:24.9pt;margin-top:9pt;width:562.2pt;height:.1pt;z-index:-251651072;mso-wrap-distance-left:0;mso-wrap-distance-right:0;mso-position-horizontal-relative:page" coordorigin="498,180" coordsize="11244,0" path="m498,180r11244,e" filled="f" strokecolor="#594d9e" strokeweight="1pt">
            <v:path arrowok="t"/>
            <w10:wrap type="topAndBottom" anchorx="page"/>
          </v:shape>
        </w:pict>
      </w:r>
    </w:p>
    <w:p w:rsidR="00B07696" w:rsidRDefault="00B07696" w:rsidP="00BA11E7">
      <w:pPr>
        <w:pStyle w:val="BodyText"/>
        <w:spacing w:before="51"/>
        <w:ind w:left="115"/>
        <w:jc w:val="center"/>
      </w:pPr>
      <w:r>
        <w:rPr>
          <w:color w:val="0091D5"/>
        </w:rPr>
        <w:t xml:space="preserve">P.O. Box 8929 | Stockton, CA 95208 | PremierCCU.org | </w:t>
      </w:r>
      <w:hyperlink r:id="rId21">
        <w:r>
          <w:rPr>
            <w:color w:val="0091D5"/>
          </w:rPr>
          <w:t xml:space="preserve">Info@PremierCCU.org </w:t>
        </w:r>
      </w:hyperlink>
      <w:r>
        <w:rPr>
          <w:color w:val="0091D5"/>
        </w:rPr>
        <w:t>| P: 209-235-1100 | P: 800-731-4477 | F: 209-235-1121</w:t>
      </w:r>
    </w:p>
    <w:p w:rsidR="00EB3410" w:rsidRDefault="00EB3410" w:rsidP="00BA11E7">
      <w:pPr>
        <w:tabs>
          <w:tab w:val="left" w:pos="10785"/>
        </w:tabs>
        <w:jc w:val="center"/>
      </w:pPr>
    </w:p>
    <w:p w:rsidR="00A52EDB" w:rsidRDefault="00AF2AF6" w:rsidP="00A52EDB">
      <w:pPr>
        <w:tabs>
          <w:tab w:val="left" w:pos="10785"/>
        </w:tabs>
        <w:ind w:left="900"/>
      </w:pPr>
      <w:r>
        <w:t>April 14</w:t>
      </w:r>
      <w:r w:rsidR="00A52EDB">
        <w:t>, 2020</w:t>
      </w:r>
    </w:p>
    <w:p w:rsidR="00295D1E" w:rsidRDefault="00295D1E" w:rsidP="00A52EDB">
      <w:pPr>
        <w:tabs>
          <w:tab w:val="left" w:pos="10785"/>
        </w:tabs>
        <w:ind w:left="900"/>
      </w:pPr>
    </w:p>
    <w:p w:rsidR="00295D1E" w:rsidRDefault="00295D1E" w:rsidP="00A52EDB">
      <w:pPr>
        <w:tabs>
          <w:tab w:val="left" w:pos="10785"/>
        </w:tabs>
        <w:ind w:left="900"/>
      </w:pPr>
    </w:p>
    <w:p w:rsidR="00B07696" w:rsidRDefault="00A52EDB" w:rsidP="00A52EDB">
      <w:pPr>
        <w:tabs>
          <w:tab w:val="left" w:pos="10785"/>
        </w:tabs>
        <w:ind w:left="900"/>
      </w:pPr>
      <w:r>
        <w:tab/>
      </w:r>
    </w:p>
    <w:p w:rsidR="00A52EDB" w:rsidRDefault="00A52EDB" w:rsidP="00AF2AF6">
      <w:pPr>
        <w:tabs>
          <w:tab w:val="left" w:pos="10785"/>
        </w:tabs>
        <w:ind w:left="900"/>
      </w:pPr>
      <w:r>
        <w:t>Dear Members</w:t>
      </w:r>
    </w:p>
    <w:p w:rsidR="00A52EDB" w:rsidRDefault="00A52EDB" w:rsidP="00295D1E">
      <w:pPr>
        <w:tabs>
          <w:tab w:val="left" w:pos="10785"/>
        </w:tabs>
      </w:pPr>
    </w:p>
    <w:p w:rsidR="00295D1E" w:rsidRDefault="00A52EDB" w:rsidP="00A52EDB">
      <w:pPr>
        <w:tabs>
          <w:tab w:val="left" w:pos="10785"/>
        </w:tabs>
        <w:ind w:left="810" w:right="630"/>
      </w:pPr>
      <w:r>
        <w:t xml:space="preserve">When the CARES Act was signed into law on March 27, 2020, nearly $500 billion was allocated for disbursement to 140 million taxpayers. These stimulus disbursements from the U.S. Treasury are being referred to as Economic Impact Payments (EIPs). </w:t>
      </w:r>
    </w:p>
    <w:p w:rsidR="00295D1E" w:rsidRDefault="00295D1E" w:rsidP="00A52EDB">
      <w:pPr>
        <w:tabs>
          <w:tab w:val="left" w:pos="10785"/>
        </w:tabs>
        <w:ind w:left="810" w:right="630"/>
      </w:pPr>
    </w:p>
    <w:p w:rsidR="00A52EDB" w:rsidRDefault="00A52EDB" w:rsidP="00A52EDB">
      <w:pPr>
        <w:tabs>
          <w:tab w:val="left" w:pos="10785"/>
        </w:tabs>
        <w:ind w:left="810" w:right="630"/>
      </w:pPr>
      <w:r w:rsidRPr="00A52EDB">
        <w:rPr>
          <w:b/>
        </w:rPr>
        <w:t>1.</w:t>
      </w:r>
      <w:r>
        <w:t xml:space="preserve"> </w:t>
      </w:r>
      <w:r w:rsidRPr="00A52EDB">
        <w:rPr>
          <w:b/>
        </w:rPr>
        <w:t>Q: Will EIPs be issued as a check or an ACH</w:t>
      </w:r>
      <w:r>
        <w:t>? A: The expectation is that individuals who have filed their 2018 or 2019 tax returns, receive Social Security (SSA), or Railroad Retirement Board (RRB) payments will receive the payment as an ACH direct deposit. If an individual has not filed a tax return</w:t>
      </w:r>
      <w:r w:rsidR="00196FD5">
        <w:t>,</w:t>
      </w:r>
      <w:r>
        <w:t xml:space="preserve"> or receive</w:t>
      </w:r>
      <w:r w:rsidR="00196FD5">
        <w:t xml:space="preserve">d an SSA or RRB payment, </w:t>
      </w:r>
      <w:proofErr w:type="gramStart"/>
      <w:r w:rsidR="00196FD5">
        <w:t>We</w:t>
      </w:r>
      <w:proofErr w:type="gramEnd"/>
      <w:r w:rsidR="00196FD5">
        <w:t xml:space="preserve"> anticipate</w:t>
      </w:r>
      <w:r>
        <w:t xml:space="preserve"> </w:t>
      </w:r>
      <w:r w:rsidR="00196FD5">
        <w:t>the</w:t>
      </w:r>
      <w:r>
        <w:t xml:space="preserve"> remaining payments will be issued via check. </w:t>
      </w:r>
    </w:p>
    <w:p w:rsidR="00A52EDB" w:rsidRDefault="00A52EDB" w:rsidP="00A52EDB">
      <w:pPr>
        <w:tabs>
          <w:tab w:val="left" w:pos="10785"/>
        </w:tabs>
        <w:ind w:left="810" w:right="630"/>
      </w:pPr>
    </w:p>
    <w:p w:rsidR="00A52EDB" w:rsidRDefault="00A52EDB" w:rsidP="00A52EDB">
      <w:pPr>
        <w:tabs>
          <w:tab w:val="left" w:pos="10785"/>
        </w:tabs>
        <w:ind w:left="810" w:right="630"/>
      </w:pPr>
    </w:p>
    <w:p w:rsidR="00A52EDB" w:rsidRDefault="00196FD5" w:rsidP="00A52EDB">
      <w:pPr>
        <w:tabs>
          <w:tab w:val="left" w:pos="10785"/>
        </w:tabs>
        <w:ind w:left="810" w:right="630"/>
      </w:pPr>
      <w:r>
        <w:rPr>
          <w:b/>
        </w:rPr>
        <w:t>2</w:t>
      </w:r>
      <w:r w:rsidR="00A52EDB" w:rsidRPr="00A52EDB">
        <w:rPr>
          <w:b/>
        </w:rPr>
        <w:t>.</w:t>
      </w:r>
      <w:r w:rsidR="00A52EDB">
        <w:t xml:space="preserve"> </w:t>
      </w:r>
      <w:r w:rsidR="00A52EDB" w:rsidRPr="00A52EDB">
        <w:rPr>
          <w:b/>
        </w:rPr>
        <w:t>Q: When should we expect to see these EIPs come as ACH Entries into the financial institution?</w:t>
      </w:r>
      <w:r w:rsidR="00A52EDB">
        <w:t xml:space="preserve"> A: ACH </w:t>
      </w:r>
      <w:r>
        <w:t xml:space="preserve">Direct Deposit </w:t>
      </w:r>
      <w:r w:rsidR="00A52EDB">
        <w:t xml:space="preserve">Entries are expected to be received as early as April 8. Keep in mind, not every individual will receive payments on the same day. The process for EIPs will be the same as Tax Refunds; ACH Entries are created on Fridays for settlement on Wednesdays. It is expected that the first batch received will be the largest and additional batches will be transmitted each Friday until all the payments have been sent. Paper checks are expected to be mailed as soon as the week of April 6. Each person identified as eligible to receive a payment will receive a notice that provides them with information on the amount of the payment, how it will be delivered (direct deposit/paper check), and a phone number at the Internal Revenue Service (IRS) to call if the payment is not received. </w:t>
      </w:r>
    </w:p>
    <w:p w:rsidR="00A52EDB" w:rsidRDefault="00A52EDB" w:rsidP="00A52EDB">
      <w:pPr>
        <w:tabs>
          <w:tab w:val="left" w:pos="10785"/>
        </w:tabs>
        <w:ind w:left="810" w:right="630"/>
      </w:pPr>
    </w:p>
    <w:p w:rsidR="00295D1E" w:rsidRDefault="00295D1E" w:rsidP="00A52EDB">
      <w:pPr>
        <w:tabs>
          <w:tab w:val="left" w:pos="10785"/>
        </w:tabs>
        <w:ind w:left="810" w:right="630"/>
      </w:pPr>
    </w:p>
    <w:p w:rsidR="00295D1E" w:rsidRDefault="00196FD5" w:rsidP="00AF2AF6">
      <w:pPr>
        <w:tabs>
          <w:tab w:val="left" w:pos="10785"/>
        </w:tabs>
        <w:ind w:left="810" w:right="630"/>
      </w:pPr>
      <w:r>
        <w:rPr>
          <w:b/>
        </w:rPr>
        <w:t>3</w:t>
      </w:r>
      <w:r w:rsidRPr="00295D1E">
        <w:rPr>
          <w:b/>
        </w:rPr>
        <w:t>. Q: How will I identify EIPs??</w:t>
      </w:r>
      <w:r>
        <w:t xml:space="preserve"> A: For ACH Entries, the Company Name will be ‘IRS TREAS 310’ and the Entry Description will be ‘TAX REF’. For paper checks, the memo line will indicate that it is for EIP; an exact description has not been p</w:t>
      </w:r>
      <w:r w:rsidR="00AF2AF6">
        <w:t>rovided at this time</w:t>
      </w:r>
    </w:p>
    <w:p w:rsidR="00AF2AF6" w:rsidRDefault="00AF2AF6" w:rsidP="00AF2AF6">
      <w:pPr>
        <w:tabs>
          <w:tab w:val="left" w:pos="10785"/>
        </w:tabs>
        <w:ind w:right="630"/>
      </w:pPr>
    </w:p>
    <w:p w:rsidR="00295D1E" w:rsidRDefault="00295D1E" w:rsidP="00295D1E">
      <w:pPr>
        <w:tabs>
          <w:tab w:val="left" w:pos="10785"/>
        </w:tabs>
        <w:ind w:right="630"/>
      </w:pPr>
    </w:p>
    <w:p w:rsidR="00A52EDB" w:rsidRDefault="00196FD5" w:rsidP="00A52EDB">
      <w:pPr>
        <w:tabs>
          <w:tab w:val="left" w:pos="10785"/>
        </w:tabs>
        <w:ind w:left="810" w:right="630"/>
      </w:pPr>
      <w:r>
        <w:rPr>
          <w:b/>
        </w:rPr>
        <w:t>4</w:t>
      </w:r>
      <w:r w:rsidR="00A52EDB" w:rsidRPr="00A52EDB">
        <w:rPr>
          <w:b/>
        </w:rPr>
        <w:t>. Q: What about the taxpayer that received refund anticipation loans? Will the EIP be directed to the tax preparer?</w:t>
      </w:r>
      <w:r w:rsidR="00A52EDB" w:rsidRPr="00A52EDB">
        <w:t xml:space="preserve"> A: There is no definitive answer </w:t>
      </w:r>
      <w:r>
        <w:t>at the time of publication. PCCU is</w:t>
      </w:r>
      <w:r w:rsidR="00A52EDB" w:rsidRPr="00A52EDB">
        <w:t xml:space="preserve"> aware that the Bureau of Fiscal Services and IRS are working on this issue.</w:t>
      </w:r>
      <w:r w:rsidR="00A52EDB">
        <w:t xml:space="preserve"> </w:t>
      </w:r>
    </w:p>
    <w:p w:rsidR="00A52EDB" w:rsidRDefault="00A52EDB" w:rsidP="00A52EDB">
      <w:pPr>
        <w:tabs>
          <w:tab w:val="left" w:pos="10785"/>
        </w:tabs>
        <w:ind w:left="810" w:right="630"/>
      </w:pPr>
    </w:p>
    <w:p w:rsidR="00196FD5" w:rsidRDefault="00196FD5" w:rsidP="00A52EDB">
      <w:pPr>
        <w:tabs>
          <w:tab w:val="left" w:pos="10785"/>
        </w:tabs>
        <w:ind w:left="810" w:right="630"/>
      </w:pPr>
    </w:p>
    <w:p w:rsidR="00A52EDB" w:rsidRPr="00AF2AF6" w:rsidRDefault="00196FD5" w:rsidP="00AF2AF6">
      <w:pPr>
        <w:tabs>
          <w:tab w:val="left" w:pos="10785"/>
        </w:tabs>
        <w:ind w:left="810" w:right="630"/>
        <w:rPr>
          <w:b/>
        </w:rPr>
      </w:pPr>
      <w:r>
        <w:rPr>
          <w:b/>
        </w:rPr>
        <w:t>5</w:t>
      </w:r>
      <w:r w:rsidR="00A52EDB" w:rsidRPr="00A52EDB">
        <w:rPr>
          <w:b/>
        </w:rPr>
        <w:t xml:space="preserve">. Q: The IRS says it has “deposited” money into </w:t>
      </w:r>
      <w:proofErr w:type="gramStart"/>
      <w:r w:rsidR="00A52EDB" w:rsidRPr="00A52EDB">
        <w:rPr>
          <w:b/>
        </w:rPr>
        <w:t>taxpayers</w:t>
      </w:r>
      <w:proofErr w:type="gramEnd"/>
      <w:r w:rsidR="00A52EDB" w:rsidRPr="00A52EDB">
        <w:rPr>
          <w:b/>
        </w:rPr>
        <w:t xml:space="preserve"> bank accounts, but I don’t have my money yet. What’s going on?</w:t>
      </w:r>
      <w:bookmarkStart w:id="0" w:name="_GoBack"/>
      <w:bookmarkEnd w:id="0"/>
      <w:r w:rsidR="00A52EDB">
        <w:t xml:space="preserve"> A: The IRS will be sending Economic Impact Payments over the next several weeks to those eligible. The first wave, an estimated 81 million payments, includes many of those who have provided their bank account information through filing their taxes in 2018 or 2019 or through other federal programs. Not all of the payments have been sent yet. In this first round, the IRS will continue sending payments through Monday night, with instructions to make the deposits on April 15. All of our customers that are getting payments in this round will have the money by Wednesday morning.</w:t>
      </w:r>
    </w:p>
    <w:p w:rsidR="00AF2AF6" w:rsidRDefault="00AF2AF6" w:rsidP="00A52EDB">
      <w:pPr>
        <w:tabs>
          <w:tab w:val="left" w:pos="10785"/>
        </w:tabs>
        <w:ind w:left="810" w:right="630"/>
      </w:pPr>
    </w:p>
    <w:p w:rsidR="00AF2AF6" w:rsidRDefault="00AF2AF6" w:rsidP="00A52EDB">
      <w:pPr>
        <w:tabs>
          <w:tab w:val="left" w:pos="10785"/>
        </w:tabs>
        <w:ind w:left="810" w:right="630"/>
      </w:pPr>
    </w:p>
    <w:p w:rsidR="00AF2AF6" w:rsidRDefault="00AF2AF6" w:rsidP="00A52EDB">
      <w:pPr>
        <w:tabs>
          <w:tab w:val="left" w:pos="10785"/>
        </w:tabs>
        <w:ind w:left="810" w:right="630"/>
      </w:pPr>
    </w:p>
    <w:p w:rsidR="00AF2AF6" w:rsidRDefault="00AF2AF6" w:rsidP="00A52EDB">
      <w:pPr>
        <w:tabs>
          <w:tab w:val="left" w:pos="10785"/>
        </w:tabs>
        <w:ind w:left="810" w:right="630"/>
      </w:pPr>
    </w:p>
    <w:p w:rsidR="00AF2AF6" w:rsidRDefault="00AF2AF6" w:rsidP="00A52EDB">
      <w:pPr>
        <w:tabs>
          <w:tab w:val="left" w:pos="10785"/>
        </w:tabs>
        <w:ind w:left="810" w:right="630"/>
      </w:pPr>
    </w:p>
    <w:p w:rsidR="00AF2AF6" w:rsidRDefault="00AF2AF6" w:rsidP="00A52EDB">
      <w:pPr>
        <w:tabs>
          <w:tab w:val="left" w:pos="10785"/>
        </w:tabs>
        <w:ind w:left="810" w:right="630"/>
      </w:pPr>
    </w:p>
    <w:p w:rsidR="00196FD5" w:rsidRDefault="00196FD5" w:rsidP="00A52EDB">
      <w:pPr>
        <w:tabs>
          <w:tab w:val="left" w:pos="10785"/>
        </w:tabs>
        <w:ind w:left="810" w:right="630"/>
      </w:pPr>
    </w:p>
    <w:p w:rsidR="00FD2769" w:rsidRDefault="00FD2769" w:rsidP="00A52EDB">
      <w:pPr>
        <w:tabs>
          <w:tab w:val="left" w:pos="10785"/>
        </w:tabs>
        <w:ind w:left="810" w:right="630"/>
      </w:pPr>
      <w:r>
        <w:t xml:space="preserve">Our Call Center is available to confirm your account balances at 209-235-1100.  Our Sur-Charge </w:t>
      </w:r>
      <w:proofErr w:type="gramStart"/>
      <w:r>
        <w:t>Free  CO</w:t>
      </w:r>
      <w:proofErr w:type="gramEnd"/>
      <w:r>
        <w:t xml:space="preserve">-OP ATM Network also has the capability of handling a Balance Inquiry Only transaction.   </w:t>
      </w:r>
    </w:p>
    <w:p w:rsidR="00196FD5" w:rsidRDefault="00FD2769" w:rsidP="00A52EDB">
      <w:pPr>
        <w:tabs>
          <w:tab w:val="left" w:pos="10785"/>
        </w:tabs>
        <w:ind w:left="810" w:right="630"/>
      </w:pPr>
      <w:r>
        <w:t>Thank you for your patience and understanding during these most unusual times.</w:t>
      </w:r>
    </w:p>
    <w:p w:rsidR="00FD2769" w:rsidRDefault="00FD2769" w:rsidP="00A52EDB">
      <w:pPr>
        <w:tabs>
          <w:tab w:val="left" w:pos="10785"/>
        </w:tabs>
        <w:ind w:left="810" w:right="630"/>
      </w:pPr>
    </w:p>
    <w:p w:rsidR="00FD2769" w:rsidRDefault="00FD2769" w:rsidP="00A52EDB">
      <w:pPr>
        <w:tabs>
          <w:tab w:val="left" w:pos="10785"/>
        </w:tabs>
        <w:ind w:left="810" w:right="630"/>
      </w:pPr>
      <w:r>
        <w:t>Sincerely</w:t>
      </w:r>
    </w:p>
    <w:p w:rsidR="00FD2769" w:rsidRDefault="00FD2769" w:rsidP="00A52EDB">
      <w:pPr>
        <w:tabs>
          <w:tab w:val="left" w:pos="10785"/>
        </w:tabs>
        <w:ind w:left="810" w:right="630"/>
      </w:pPr>
    </w:p>
    <w:p w:rsidR="00FD2769" w:rsidRDefault="00FD2769" w:rsidP="00A52EDB">
      <w:pPr>
        <w:tabs>
          <w:tab w:val="left" w:pos="10785"/>
        </w:tabs>
        <w:ind w:left="810" w:right="630"/>
      </w:pPr>
      <w:r>
        <w:t>Premier Community Credit Union.</w:t>
      </w:r>
    </w:p>
    <w:p w:rsidR="00FD2769" w:rsidRDefault="00FD2769" w:rsidP="00A52EDB">
      <w:pPr>
        <w:tabs>
          <w:tab w:val="left" w:pos="10785"/>
        </w:tabs>
        <w:ind w:left="810" w:right="630"/>
      </w:pPr>
    </w:p>
    <w:p w:rsidR="00196FD5" w:rsidRPr="00B07696" w:rsidRDefault="00196FD5" w:rsidP="00A52EDB">
      <w:pPr>
        <w:tabs>
          <w:tab w:val="left" w:pos="10785"/>
        </w:tabs>
        <w:ind w:left="810" w:right="630"/>
      </w:pPr>
    </w:p>
    <w:sectPr w:rsidR="00196FD5" w:rsidRPr="00B07696">
      <w:type w:val="continuous"/>
      <w:pgSz w:w="12240" w:h="15840"/>
      <w:pgMar w:top="540" w:right="36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B3410"/>
    <w:rsid w:val="0007167D"/>
    <w:rsid w:val="00196FD5"/>
    <w:rsid w:val="00233222"/>
    <w:rsid w:val="00295D1E"/>
    <w:rsid w:val="007E1EBF"/>
    <w:rsid w:val="00A52EDB"/>
    <w:rsid w:val="00AF2AF6"/>
    <w:rsid w:val="00B07696"/>
    <w:rsid w:val="00BA11E7"/>
    <w:rsid w:val="00EB3410"/>
    <w:rsid w:val="00FD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4:docId w14:val="6547697A"/>
  <w15:docId w15:val="{F712CAC8-F949-4FBF-9ED4-DA430553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mailto:Info@PremierCCU.org"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E4D7-88A5-4027-A4FB-A26657B8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Gomez</dc:creator>
  <cp:lastModifiedBy>Marshall Gomez</cp:lastModifiedBy>
  <cp:revision>5</cp:revision>
  <dcterms:created xsi:type="dcterms:W3CDTF">2019-04-22T19:54:00Z</dcterms:created>
  <dcterms:modified xsi:type="dcterms:W3CDTF">2020-04-14T17:47:00Z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Adobe InDesign CC 14.0 (Macintosh)</vt:lpwstr>
  </property>
  <property fmtid="{D5CDD505-2E9C-101B-9397-08002B2CF9AE}" pid="4" name="LastSaved">
    <vt:filetime>2019-04-22T00:00:00Z</vt:filetime>
  </property>
</Properties>
</file>